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EBA1" w14:textId="014E80DE" w:rsidR="00EF5D26" w:rsidRDefault="009D48C1" w:rsidP="00BC3973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Child Health Palliative Care</w:t>
      </w:r>
      <w:r w:rsidR="00CB15DE" w:rsidRPr="00BA214E">
        <w:rPr>
          <w:rFonts w:cstheme="minorHAnsi"/>
          <w:b/>
          <w:bCs/>
          <w:u w:val="single"/>
        </w:rPr>
        <w:t xml:space="preserve"> Study Day</w:t>
      </w:r>
      <w:r w:rsidR="009B7D8C">
        <w:rPr>
          <w:rFonts w:cstheme="minorHAnsi"/>
          <w:b/>
          <w:bCs/>
          <w:u w:val="single"/>
        </w:rPr>
        <w:t xml:space="preserve"> – </w:t>
      </w:r>
      <w:r w:rsidR="003419F1">
        <w:rPr>
          <w:rFonts w:cstheme="minorHAnsi"/>
          <w:b/>
          <w:bCs/>
          <w:u w:val="single"/>
        </w:rPr>
        <w:t>13</w:t>
      </w:r>
      <w:r w:rsidR="00161B3E">
        <w:rPr>
          <w:rFonts w:cstheme="minorHAnsi"/>
          <w:b/>
          <w:bCs/>
          <w:u w:val="single"/>
        </w:rPr>
        <w:t>.0</w:t>
      </w:r>
      <w:r w:rsidR="003419F1">
        <w:rPr>
          <w:rFonts w:cstheme="minorHAnsi"/>
          <w:b/>
          <w:bCs/>
          <w:u w:val="single"/>
        </w:rPr>
        <w:t>9</w:t>
      </w:r>
      <w:r w:rsidR="00161B3E">
        <w:rPr>
          <w:rFonts w:cstheme="minorHAnsi"/>
          <w:b/>
          <w:bCs/>
          <w:u w:val="single"/>
        </w:rPr>
        <w:t>.</w:t>
      </w:r>
      <w:r w:rsidR="008A5E22">
        <w:rPr>
          <w:rFonts w:cstheme="minorHAnsi"/>
          <w:b/>
          <w:bCs/>
          <w:u w:val="single"/>
        </w:rPr>
        <w:t>2</w:t>
      </w:r>
      <w:r w:rsidR="00161B3E">
        <w:rPr>
          <w:rFonts w:cstheme="minorHAnsi"/>
          <w:b/>
          <w:bCs/>
          <w:u w:val="single"/>
        </w:rPr>
        <w:t>4</w:t>
      </w:r>
    </w:p>
    <w:p w14:paraId="57F38146" w14:textId="77777777" w:rsidR="00BC3973" w:rsidRDefault="00BC3973" w:rsidP="00BC3973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5592"/>
        <w:gridCol w:w="2127"/>
      </w:tblGrid>
      <w:tr w:rsidR="00B97630" w:rsidRPr="00BA214E" w14:paraId="37B97330" w14:textId="62432049" w:rsidTr="00B97630">
        <w:tc>
          <w:tcPr>
            <w:tcW w:w="1297" w:type="dxa"/>
          </w:tcPr>
          <w:p w14:paraId="415AACBF" w14:textId="2BC80A66" w:rsidR="00682EB4" w:rsidRPr="00205DBF" w:rsidRDefault="0069617D" w:rsidP="00682E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8.45</w:t>
            </w:r>
            <w:r w:rsidR="009B7D8C"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A63CA" w:rsidRPr="00205DBF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B97630"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A63CA" w:rsidRPr="00205DBF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A36B0E" w:rsidRPr="00205DBF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794864" w:rsidRPr="00205DBF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592" w:type="dxa"/>
          </w:tcPr>
          <w:p w14:paraId="4EA1FED1" w14:textId="10140D82" w:rsidR="00794864" w:rsidRPr="00205DBF" w:rsidRDefault="00794864" w:rsidP="00E75F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20"/>
                <w:szCs w:val="20"/>
              </w:rPr>
              <w:t>ARRIVAL</w:t>
            </w:r>
          </w:p>
        </w:tc>
        <w:tc>
          <w:tcPr>
            <w:tcW w:w="2127" w:type="dxa"/>
          </w:tcPr>
          <w:p w14:paraId="443A8449" w14:textId="77777777" w:rsidR="00794864" w:rsidRPr="00205DBF" w:rsidRDefault="00794864" w:rsidP="007948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7630" w:rsidRPr="00BA214E" w14:paraId="336DA111" w14:textId="13F1B05A" w:rsidTr="00B97630">
        <w:tc>
          <w:tcPr>
            <w:tcW w:w="1297" w:type="dxa"/>
          </w:tcPr>
          <w:p w14:paraId="1DE3B138" w14:textId="3EE852C4" w:rsidR="00794864" w:rsidRPr="00205DBF" w:rsidRDefault="00DD2482" w:rsidP="0079486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B97630"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B7D8C" w:rsidRPr="00205DBF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97630"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896E19" w:rsidRPr="00205DB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FA63CA" w:rsidRPr="00205DBF">
              <w:rPr>
                <w:rFonts w:cstheme="minorHAnsi"/>
                <w:b/>
                <w:bCs/>
                <w:sz w:val="20"/>
                <w:szCs w:val="20"/>
              </w:rPr>
              <w:t>05</w:t>
            </w:r>
            <w:r w:rsidR="00794864" w:rsidRPr="00205DBF">
              <w:rPr>
                <w:rFonts w:cs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5592" w:type="dxa"/>
          </w:tcPr>
          <w:p w14:paraId="0E81C860" w14:textId="77777777" w:rsidR="00500AC0" w:rsidRPr="00205DBF" w:rsidRDefault="00500AC0" w:rsidP="00500AC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20"/>
                <w:szCs w:val="20"/>
              </w:rPr>
              <w:t>WELCOME AND INTRODUCTIONS</w:t>
            </w:r>
          </w:p>
          <w:p w14:paraId="23F0C073" w14:textId="77777777" w:rsidR="00500AC0" w:rsidRPr="00205DBF" w:rsidRDefault="00500AC0" w:rsidP="00500AC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126305" w14:textId="6F60B84D" w:rsidR="00794864" w:rsidRPr="00205DBF" w:rsidRDefault="00500AC0" w:rsidP="00CF58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20"/>
                <w:szCs w:val="20"/>
              </w:rPr>
              <w:t>MORNING FOCUSSED ON ‘LIVING’ AND ‘LEAD UP TO DEATH’</w:t>
            </w:r>
          </w:p>
        </w:tc>
        <w:tc>
          <w:tcPr>
            <w:tcW w:w="2127" w:type="dxa"/>
          </w:tcPr>
          <w:p w14:paraId="579AD41C" w14:textId="77777777" w:rsidR="00725880" w:rsidRPr="00205DBF" w:rsidRDefault="00AD62BF" w:rsidP="007948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 xml:space="preserve">Kirsty </w:t>
            </w:r>
            <w:r w:rsidR="00725880" w:rsidRPr="00205DBF">
              <w:rPr>
                <w:rFonts w:cstheme="minorHAnsi"/>
                <w:sz w:val="20"/>
                <w:szCs w:val="20"/>
              </w:rPr>
              <w:t>Lawrence</w:t>
            </w:r>
          </w:p>
          <w:p w14:paraId="3A071947" w14:textId="441769C2" w:rsidR="00751F41" w:rsidRPr="00205DBF" w:rsidRDefault="00725880" w:rsidP="00751F41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CNS Paediatric Oncology &amp; Palliative Care</w:t>
            </w:r>
          </w:p>
        </w:tc>
      </w:tr>
      <w:tr w:rsidR="005C0642" w:rsidRPr="00BA214E" w14:paraId="74944C28" w14:textId="77777777" w:rsidTr="00B97630">
        <w:tc>
          <w:tcPr>
            <w:tcW w:w="1297" w:type="dxa"/>
          </w:tcPr>
          <w:p w14:paraId="615E89B3" w14:textId="072E468F" w:rsidR="005C0642" w:rsidRPr="00205DBF" w:rsidRDefault="005C0642" w:rsidP="0079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9.</w:t>
            </w:r>
            <w:r w:rsidR="00FA63CA" w:rsidRPr="00205DBF">
              <w:rPr>
                <w:rFonts w:cstheme="minorHAnsi"/>
                <w:b/>
                <w:bCs/>
                <w:sz w:val="20"/>
                <w:szCs w:val="20"/>
              </w:rPr>
              <w:t>05</w:t>
            </w:r>
            <w:r w:rsidR="002C0A4A"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C073A" w:rsidRPr="00205DBF">
              <w:rPr>
                <w:rFonts w:cstheme="minorHAnsi"/>
                <w:b/>
                <w:bCs/>
                <w:sz w:val="20"/>
                <w:szCs w:val="20"/>
              </w:rPr>
              <w:t>9.45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5592" w:type="dxa"/>
          </w:tcPr>
          <w:p w14:paraId="02D583B4" w14:textId="0992A7FC" w:rsidR="005C0642" w:rsidRPr="00205DBF" w:rsidRDefault="005C0642" w:rsidP="009D48C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What is Paediatric Palliative Care</w:t>
            </w:r>
            <w:r w:rsidR="00854C5A" w:rsidRPr="00205DB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7" w:type="dxa"/>
          </w:tcPr>
          <w:p w14:paraId="6552433E" w14:textId="77777777" w:rsidR="005C0642" w:rsidRPr="00205DBF" w:rsidRDefault="005C0642" w:rsidP="005C0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Dr Kate Renton</w:t>
            </w:r>
          </w:p>
          <w:p w14:paraId="542A448A" w14:textId="7B56430F" w:rsidR="005C0642" w:rsidRPr="00205DBF" w:rsidRDefault="005C0642" w:rsidP="005C0642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Specialist Paediatric Palliative Care Consultant</w:t>
            </w:r>
          </w:p>
        </w:tc>
      </w:tr>
      <w:tr w:rsidR="00E3720D" w:rsidRPr="00BA214E" w14:paraId="5FE61C2C" w14:textId="77777777" w:rsidTr="00B97630">
        <w:tc>
          <w:tcPr>
            <w:tcW w:w="1297" w:type="dxa"/>
          </w:tcPr>
          <w:p w14:paraId="4FC15CBB" w14:textId="15559DF7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9.45 -10.05am</w:t>
            </w:r>
          </w:p>
        </w:tc>
        <w:tc>
          <w:tcPr>
            <w:tcW w:w="5592" w:type="dxa"/>
          </w:tcPr>
          <w:p w14:paraId="31E96BD9" w14:textId="77777777" w:rsidR="00E3720D" w:rsidRPr="00205DBF" w:rsidRDefault="00E3720D" w:rsidP="00E3720D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Introduction to the</w:t>
            </w:r>
          </w:p>
          <w:p w14:paraId="0CC62498" w14:textId="77777777" w:rsidR="00E3720D" w:rsidRPr="00205DBF" w:rsidRDefault="00E3720D" w:rsidP="00E3720D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CASE STUDY</w:t>
            </w:r>
          </w:p>
          <w:p w14:paraId="480F6121" w14:textId="5EE83639" w:rsidR="00E3720D" w:rsidRPr="00205DBF" w:rsidRDefault="00E3720D" w:rsidP="00DF76A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2FCE8F" w14:textId="77777777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Kirsty Lawrence</w:t>
            </w:r>
          </w:p>
          <w:p w14:paraId="110DF7BF" w14:textId="4413FD58" w:rsidR="00E3720D" w:rsidRPr="00205DBF" w:rsidRDefault="00E3720D" w:rsidP="00E3720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CNS Paediatric Oncology &amp; Palliative Care</w:t>
            </w:r>
          </w:p>
        </w:tc>
      </w:tr>
      <w:tr w:rsidR="00E3720D" w:rsidRPr="00BA214E" w14:paraId="5D14EB49" w14:textId="3D61958E" w:rsidTr="00B97630">
        <w:tc>
          <w:tcPr>
            <w:tcW w:w="1297" w:type="dxa"/>
          </w:tcPr>
          <w:p w14:paraId="414D1B6A" w14:textId="7A6FFFDA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10.05 -11.50</w:t>
            </w:r>
            <w:r w:rsidR="00205DBF" w:rsidRPr="00205DBF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  <w:p w14:paraId="0FC8D262" w14:textId="05163DCA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92" w:type="dxa"/>
          </w:tcPr>
          <w:p w14:paraId="3D15866E" w14:textId="6F67A911" w:rsidR="00E3720D" w:rsidRPr="00205DBF" w:rsidRDefault="00F163FB" w:rsidP="00E372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Pain Management and use of S</w:t>
            </w:r>
            <w:r w:rsidR="00E3720D" w:rsidRPr="00205DBF">
              <w:rPr>
                <w:rFonts w:cstheme="minorHAnsi"/>
                <w:b/>
                <w:bCs/>
                <w:sz w:val="20"/>
                <w:szCs w:val="20"/>
              </w:rPr>
              <w:t>ymptom Management Plan</w:t>
            </w:r>
          </w:p>
          <w:p w14:paraId="247EF30D" w14:textId="353EF7FD" w:rsidR="00E3720D" w:rsidRPr="00205DBF" w:rsidRDefault="00E3720D" w:rsidP="00E372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3BBED6" w14:textId="5C06B424" w:rsidR="00E3720D" w:rsidRPr="00205DBF" w:rsidRDefault="00E3720D" w:rsidP="00205DBF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20"/>
                <w:szCs w:val="20"/>
              </w:rPr>
              <w:t>REFRESHMENTS will be included</w:t>
            </w:r>
          </w:p>
        </w:tc>
        <w:tc>
          <w:tcPr>
            <w:tcW w:w="2127" w:type="dxa"/>
          </w:tcPr>
          <w:p w14:paraId="302DAC64" w14:textId="77777777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Dr Tim Warlow</w:t>
            </w:r>
          </w:p>
          <w:p w14:paraId="633B4E58" w14:textId="77777777" w:rsidR="00E3720D" w:rsidRPr="00205DBF" w:rsidRDefault="00E3720D" w:rsidP="00E3720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Specialist Paediatric Palliative Care Consultant</w:t>
            </w:r>
          </w:p>
          <w:p w14:paraId="24A2920A" w14:textId="77777777" w:rsidR="00E3720D" w:rsidRPr="00205DBF" w:rsidRDefault="00E3720D" w:rsidP="00E3720D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B33D7A" w14:textId="57727BF9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3E68" w:rsidRPr="00BA214E" w14:paraId="3BCE44A1" w14:textId="77777777" w:rsidTr="00B83E68">
        <w:tc>
          <w:tcPr>
            <w:tcW w:w="1297" w:type="dxa"/>
          </w:tcPr>
          <w:p w14:paraId="303AD160" w14:textId="3BE84933" w:rsidR="00B83E68" w:rsidRPr="00205DBF" w:rsidRDefault="00B83E68" w:rsidP="00954D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11.50</w:t>
            </w:r>
            <w:r w:rsidR="00205DBF" w:rsidRPr="00205DBF">
              <w:rPr>
                <w:rFonts w:cstheme="minorHAnsi"/>
                <w:b/>
                <w:bCs/>
                <w:sz w:val="20"/>
                <w:szCs w:val="20"/>
              </w:rPr>
              <w:t>am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-12.15pm</w:t>
            </w:r>
          </w:p>
        </w:tc>
        <w:tc>
          <w:tcPr>
            <w:tcW w:w="5592" w:type="dxa"/>
          </w:tcPr>
          <w:p w14:paraId="5B7F2691" w14:textId="77777777" w:rsidR="00B83E68" w:rsidRPr="00205DBF" w:rsidRDefault="00B83E68" w:rsidP="00954D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Syringe Drivers</w:t>
            </w:r>
          </w:p>
          <w:p w14:paraId="29740927" w14:textId="77777777" w:rsidR="00B83E68" w:rsidRPr="00205DBF" w:rsidRDefault="00B83E68" w:rsidP="00205D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8FDBA8" w14:textId="77777777" w:rsidR="00B83E68" w:rsidRPr="00205DBF" w:rsidRDefault="00B83E68" w:rsidP="00954D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Julia Whatley</w:t>
            </w:r>
          </w:p>
          <w:p w14:paraId="6552FD5A" w14:textId="2B7D9802" w:rsidR="00B83E68" w:rsidRPr="00205DBF" w:rsidRDefault="00B83E68" w:rsidP="00205D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CNS Specialist Paediatric Palliative Care</w:t>
            </w:r>
          </w:p>
        </w:tc>
      </w:tr>
      <w:tr w:rsidR="00E3720D" w:rsidRPr="00BA214E" w14:paraId="09170A7B" w14:textId="6E4A69CD" w:rsidTr="00B97630">
        <w:tc>
          <w:tcPr>
            <w:tcW w:w="1297" w:type="dxa"/>
          </w:tcPr>
          <w:p w14:paraId="06933DAB" w14:textId="1788C220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83E68" w:rsidRPr="00205DBF">
              <w:rPr>
                <w:rFonts w:cstheme="minorHAnsi"/>
                <w:b/>
                <w:bCs/>
                <w:sz w:val="20"/>
                <w:szCs w:val="20"/>
              </w:rPr>
              <w:t>2.15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- 12.</w:t>
            </w:r>
            <w:r w:rsidR="00B83E68" w:rsidRPr="00205DBF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5592" w:type="dxa"/>
          </w:tcPr>
          <w:p w14:paraId="59B17D0C" w14:textId="3F246C52" w:rsidR="00E3720D" w:rsidRPr="00205DBF" w:rsidRDefault="00E3720D" w:rsidP="00E372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Advance Care Planning + RESPECT</w:t>
            </w:r>
          </w:p>
        </w:tc>
        <w:tc>
          <w:tcPr>
            <w:tcW w:w="2127" w:type="dxa"/>
          </w:tcPr>
          <w:p w14:paraId="5D923579" w14:textId="77777777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Vicki Chennells</w:t>
            </w:r>
          </w:p>
          <w:p w14:paraId="37C9E0AC" w14:textId="04AC17FD" w:rsidR="00E3720D" w:rsidRPr="00205DBF" w:rsidRDefault="00E3720D" w:rsidP="00E372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CNS Paediatric Oncology &amp; Palliative Care</w:t>
            </w:r>
          </w:p>
        </w:tc>
      </w:tr>
      <w:tr w:rsidR="00B83E68" w:rsidRPr="00BA214E" w14:paraId="0B7CE1F6" w14:textId="77777777" w:rsidTr="00B83E68">
        <w:tc>
          <w:tcPr>
            <w:tcW w:w="1297" w:type="dxa"/>
          </w:tcPr>
          <w:p w14:paraId="088B1269" w14:textId="36953079" w:rsidR="00B83E68" w:rsidRPr="00205DBF" w:rsidRDefault="00B83E68" w:rsidP="00954D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12.50 - 1.40pm</w:t>
            </w:r>
          </w:p>
        </w:tc>
        <w:tc>
          <w:tcPr>
            <w:tcW w:w="5592" w:type="dxa"/>
          </w:tcPr>
          <w:p w14:paraId="5A4DEF34" w14:textId="77777777" w:rsidR="00B83E68" w:rsidRPr="00205DBF" w:rsidRDefault="00B83E68" w:rsidP="00954D5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20"/>
                <w:szCs w:val="20"/>
              </w:rPr>
              <w:t>LUNCH &amp; Networking</w:t>
            </w:r>
          </w:p>
          <w:p w14:paraId="7ADE8C68" w14:textId="77777777" w:rsidR="00B83E68" w:rsidRPr="00205DBF" w:rsidRDefault="00B83E68" w:rsidP="00954D5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6BD6EE9" w14:textId="77777777" w:rsidR="00B83E68" w:rsidRPr="00205DBF" w:rsidRDefault="00B83E68" w:rsidP="00954D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54C7AB" w14:textId="77777777" w:rsidR="00B83E68" w:rsidRPr="00205DBF" w:rsidRDefault="00B83E68" w:rsidP="00954D5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3720D" w:rsidRPr="00BA214E" w14:paraId="525A3E5B" w14:textId="77777777" w:rsidTr="00CD1873">
        <w:tc>
          <w:tcPr>
            <w:tcW w:w="1297" w:type="dxa"/>
          </w:tcPr>
          <w:p w14:paraId="0027DC72" w14:textId="07DDCB77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B83E68" w:rsidRPr="00205DBF"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- 1.</w:t>
            </w:r>
            <w:r w:rsidR="00B83E68" w:rsidRPr="00205DBF">
              <w:rPr>
                <w:rFonts w:cstheme="minorHAnsi"/>
                <w:b/>
                <w:bCs/>
                <w:sz w:val="20"/>
                <w:szCs w:val="20"/>
              </w:rPr>
              <w:t>45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5592" w:type="dxa"/>
          </w:tcPr>
          <w:p w14:paraId="1B1F7990" w14:textId="77777777" w:rsidR="00500AC0" w:rsidRPr="00205DBF" w:rsidRDefault="00500AC0" w:rsidP="00500AC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20"/>
                <w:szCs w:val="20"/>
              </w:rPr>
              <w:t>WELCOME BACK AND SUMMARISE MORNING</w:t>
            </w:r>
          </w:p>
          <w:p w14:paraId="21875BE3" w14:textId="77777777" w:rsidR="00500AC0" w:rsidRPr="00205DBF" w:rsidRDefault="00500AC0" w:rsidP="00500AC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40C288" w14:textId="0128C98D" w:rsidR="00205DBF" w:rsidRPr="00205DBF" w:rsidRDefault="00500AC0" w:rsidP="00500AC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20"/>
                <w:szCs w:val="20"/>
              </w:rPr>
              <w:t>AFTERNOON FOCUSSED ON ‘POST DEATH’ AND ‘AFTER CARE’</w:t>
            </w:r>
          </w:p>
        </w:tc>
        <w:tc>
          <w:tcPr>
            <w:tcW w:w="2127" w:type="dxa"/>
          </w:tcPr>
          <w:p w14:paraId="6CBE9D2D" w14:textId="77777777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Kirsty Lawrence</w:t>
            </w:r>
          </w:p>
          <w:p w14:paraId="137388F8" w14:textId="6C8B664B" w:rsidR="00E3720D" w:rsidRPr="00205DBF" w:rsidRDefault="00E3720D" w:rsidP="00CF584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CNS Paediatric Oncology &amp; Palliative Care</w:t>
            </w:r>
          </w:p>
        </w:tc>
      </w:tr>
      <w:tr w:rsidR="00E3720D" w:rsidRPr="00BA214E" w14:paraId="221C91D4" w14:textId="77777777" w:rsidTr="00BE5E07">
        <w:tc>
          <w:tcPr>
            <w:tcW w:w="1297" w:type="dxa"/>
          </w:tcPr>
          <w:p w14:paraId="3DA34C17" w14:textId="62D33712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4E3093" w:rsidRPr="00205DBF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B83E68" w:rsidRPr="00205DB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-2.</w:t>
            </w:r>
            <w:r w:rsidR="004E3093" w:rsidRPr="00205DBF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5592" w:type="dxa"/>
          </w:tcPr>
          <w:p w14:paraId="3CAAD696" w14:textId="7363B025" w:rsidR="00F65A9E" w:rsidRPr="00205DBF" w:rsidRDefault="00E3720D" w:rsidP="00205D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Introduction to loss, grief, and bereavement &amp; Communication around lead up to a death + difficult conversations</w:t>
            </w:r>
          </w:p>
        </w:tc>
        <w:tc>
          <w:tcPr>
            <w:tcW w:w="2127" w:type="dxa"/>
          </w:tcPr>
          <w:p w14:paraId="595FB9C9" w14:textId="6C9A9044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Dr Kate Renton</w:t>
            </w:r>
          </w:p>
          <w:p w14:paraId="00F7163B" w14:textId="61E32C1C" w:rsidR="00E3720D" w:rsidRPr="00205DBF" w:rsidRDefault="00E3720D" w:rsidP="00E3720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Specialist Paediatric Palliative Care Consultant</w:t>
            </w:r>
          </w:p>
        </w:tc>
      </w:tr>
      <w:tr w:rsidR="00E3720D" w:rsidRPr="00BA214E" w14:paraId="42B28826" w14:textId="77777777" w:rsidTr="00B97630">
        <w:tc>
          <w:tcPr>
            <w:tcW w:w="1297" w:type="dxa"/>
          </w:tcPr>
          <w:p w14:paraId="19010C1A" w14:textId="65531295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 xml:space="preserve">2.40 </w:t>
            </w:r>
            <w:r w:rsidR="002B0DFB" w:rsidRPr="00205DBF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 xml:space="preserve"> 3pm</w:t>
            </w:r>
          </w:p>
        </w:tc>
        <w:tc>
          <w:tcPr>
            <w:tcW w:w="5592" w:type="dxa"/>
          </w:tcPr>
          <w:p w14:paraId="7F97C085" w14:textId="77777777" w:rsidR="00E3720D" w:rsidRPr="00205DBF" w:rsidRDefault="00E3720D" w:rsidP="00E372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Legal procedures post Death</w:t>
            </w:r>
          </w:p>
          <w:p w14:paraId="583A06C1" w14:textId="5C6EE640" w:rsidR="00E3720D" w:rsidRPr="00205DBF" w:rsidRDefault="00E3720D" w:rsidP="00205D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(Verification of Death / IMEG / Certification / Coroner)</w:t>
            </w:r>
          </w:p>
        </w:tc>
        <w:tc>
          <w:tcPr>
            <w:tcW w:w="2127" w:type="dxa"/>
          </w:tcPr>
          <w:p w14:paraId="37042F68" w14:textId="6CB38C90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Dr Tim Warlow</w:t>
            </w:r>
          </w:p>
          <w:p w14:paraId="4521F4A0" w14:textId="3A4B055C" w:rsidR="00E3720D" w:rsidRPr="00205DBF" w:rsidRDefault="00E3720D" w:rsidP="00205D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Specialist Paediatric Palliative Care Consultant</w:t>
            </w:r>
          </w:p>
        </w:tc>
      </w:tr>
      <w:tr w:rsidR="00E3720D" w:rsidRPr="00BA214E" w14:paraId="7775DCC5" w14:textId="77777777" w:rsidTr="001B22DA">
        <w:tc>
          <w:tcPr>
            <w:tcW w:w="1297" w:type="dxa"/>
          </w:tcPr>
          <w:p w14:paraId="110B3F7A" w14:textId="15D5E1AC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3 - 3.05pm</w:t>
            </w:r>
          </w:p>
        </w:tc>
        <w:tc>
          <w:tcPr>
            <w:tcW w:w="5592" w:type="dxa"/>
          </w:tcPr>
          <w:p w14:paraId="778EE769" w14:textId="55D236EA" w:rsidR="00E3720D" w:rsidRPr="00205DBF" w:rsidRDefault="00E3720D" w:rsidP="00E3720D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20"/>
                <w:szCs w:val="20"/>
              </w:rPr>
              <w:t>COMFORT BREAK</w:t>
            </w:r>
            <w:r w:rsidR="003736AF" w:rsidRPr="00205DBF">
              <w:rPr>
                <w:rFonts w:cstheme="minorHAnsi"/>
                <w:i/>
                <w:iCs/>
                <w:sz w:val="20"/>
                <w:szCs w:val="20"/>
              </w:rPr>
              <w:t xml:space="preserve"> &amp; REFRESHMENTS</w:t>
            </w:r>
          </w:p>
          <w:p w14:paraId="40509AE9" w14:textId="77777777" w:rsidR="00E3720D" w:rsidRPr="00205DBF" w:rsidRDefault="00E3720D" w:rsidP="00E3720D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53A88B" w14:textId="77777777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720D" w:rsidRPr="00BA214E" w14:paraId="5F484F57" w14:textId="77777777" w:rsidTr="00B97630">
        <w:tc>
          <w:tcPr>
            <w:tcW w:w="1297" w:type="dxa"/>
          </w:tcPr>
          <w:p w14:paraId="3A99BA0C" w14:textId="40153EEC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3.05 – 3.30pm</w:t>
            </w:r>
          </w:p>
        </w:tc>
        <w:tc>
          <w:tcPr>
            <w:tcW w:w="5592" w:type="dxa"/>
          </w:tcPr>
          <w:p w14:paraId="36831FEC" w14:textId="4181C16B" w:rsidR="00E3720D" w:rsidRPr="00205DBF" w:rsidRDefault="00E3720D" w:rsidP="00E3720D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Organ &amp; Tissue Donation</w:t>
            </w:r>
          </w:p>
        </w:tc>
        <w:tc>
          <w:tcPr>
            <w:tcW w:w="2127" w:type="dxa"/>
          </w:tcPr>
          <w:p w14:paraId="6EE5F22E" w14:textId="77777777" w:rsidR="00BC3973" w:rsidRPr="00BC3973" w:rsidRDefault="00BC3973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973">
              <w:rPr>
                <w:rFonts w:cstheme="minorHAnsi"/>
                <w:sz w:val="20"/>
                <w:szCs w:val="20"/>
              </w:rPr>
              <w:t>Rachel Clare</w:t>
            </w:r>
          </w:p>
          <w:p w14:paraId="5F6C7819" w14:textId="56C2167F" w:rsidR="00E3720D" w:rsidRPr="00205DBF" w:rsidRDefault="00E3720D" w:rsidP="00E3720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05DBF">
              <w:rPr>
                <w:rFonts w:cstheme="minorHAnsi"/>
                <w:i/>
                <w:iCs/>
                <w:sz w:val="18"/>
                <w:szCs w:val="18"/>
              </w:rPr>
              <w:t>Specialist Nurse for Organ Donation</w:t>
            </w:r>
          </w:p>
        </w:tc>
      </w:tr>
      <w:tr w:rsidR="00E3720D" w:rsidRPr="00BA214E" w14:paraId="14D11E9D" w14:textId="77777777" w:rsidTr="00B97630">
        <w:tc>
          <w:tcPr>
            <w:tcW w:w="1297" w:type="dxa"/>
          </w:tcPr>
          <w:p w14:paraId="5A9E21A4" w14:textId="34FD9501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3.30 - 3.55pm</w:t>
            </w:r>
          </w:p>
        </w:tc>
        <w:tc>
          <w:tcPr>
            <w:tcW w:w="5592" w:type="dxa"/>
          </w:tcPr>
          <w:p w14:paraId="0560C5B5" w14:textId="1BB4C0E2" w:rsidR="00E3720D" w:rsidRPr="00205DBF" w:rsidRDefault="00E3720D" w:rsidP="00E372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Mortician</w:t>
            </w:r>
          </w:p>
          <w:p w14:paraId="7F7D82B1" w14:textId="61496BAB" w:rsidR="00E3720D" w:rsidRPr="00205DBF" w:rsidRDefault="00E3720D" w:rsidP="00E372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To include some reference to liais</w:t>
            </w:r>
            <w:r w:rsidR="00205DBF" w:rsidRPr="00205DBF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>n with funeral directors</w:t>
            </w:r>
          </w:p>
        </w:tc>
        <w:tc>
          <w:tcPr>
            <w:tcW w:w="2127" w:type="dxa"/>
          </w:tcPr>
          <w:p w14:paraId="424CA542" w14:textId="0F36CE44" w:rsidR="00E3720D" w:rsidRPr="00205DBF" w:rsidRDefault="00E37B24" w:rsidP="00E3720D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Catrin Dudfield</w:t>
            </w:r>
          </w:p>
          <w:p w14:paraId="0D0BB2A5" w14:textId="006606DD" w:rsidR="00E3720D" w:rsidRPr="00BC3973" w:rsidRDefault="00E3720D" w:rsidP="00E3720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C3973">
              <w:rPr>
                <w:rFonts w:cstheme="minorHAnsi"/>
                <w:i/>
                <w:iCs/>
                <w:sz w:val="18"/>
                <w:szCs w:val="18"/>
              </w:rPr>
              <w:t>UHS Mortician</w:t>
            </w:r>
          </w:p>
        </w:tc>
      </w:tr>
      <w:tr w:rsidR="007F1717" w:rsidRPr="00BA214E" w14:paraId="6073DA1F" w14:textId="77777777" w:rsidTr="00B97630">
        <w:tc>
          <w:tcPr>
            <w:tcW w:w="1297" w:type="dxa"/>
          </w:tcPr>
          <w:p w14:paraId="4F2DE6FA" w14:textId="77777777" w:rsidR="007F1717" w:rsidRPr="00205DBF" w:rsidRDefault="007F1717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2" w:type="dxa"/>
          </w:tcPr>
          <w:p w14:paraId="2F02D55F" w14:textId="72A53D48" w:rsidR="00CF5849" w:rsidRPr="00205DBF" w:rsidRDefault="007F1717" w:rsidP="00CF58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1717">
              <w:rPr>
                <w:rFonts w:cstheme="minorHAnsi"/>
                <w:i/>
                <w:iCs/>
                <w:sz w:val="20"/>
                <w:szCs w:val="20"/>
              </w:rPr>
              <w:t>ROUND UP OF DAY INCLUDING THE ROLE OF HOSPICES IN PALLIATIVE AND END OF LIFE CARE</w:t>
            </w:r>
          </w:p>
        </w:tc>
        <w:tc>
          <w:tcPr>
            <w:tcW w:w="2127" w:type="dxa"/>
          </w:tcPr>
          <w:p w14:paraId="1AC05B1B" w14:textId="77777777" w:rsidR="007F1717" w:rsidRPr="00205DBF" w:rsidRDefault="007F1717" w:rsidP="00E372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720D" w:rsidRPr="00BA214E" w14:paraId="411DD393" w14:textId="77777777" w:rsidTr="00B97630">
        <w:tc>
          <w:tcPr>
            <w:tcW w:w="1297" w:type="dxa"/>
          </w:tcPr>
          <w:p w14:paraId="66A243B2" w14:textId="0B2E3BE7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3.55 – 4.40pm</w:t>
            </w:r>
          </w:p>
        </w:tc>
        <w:tc>
          <w:tcPr>
            <w:tcW w:w="5592" w:type="dxa"/>
          </w:tcPr>
          <w:p w14:paraId="7A0BF541" w14:textId="71CC181D" w:rsidR="00E3720D" w:rsidRPr="00205DBF" w:rsidRDefault="00C13DA3" w:rsidP="00CF58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This is our hospice…</w:t>
            </w:r>
          </w:p>
        </w:tc>
        <w:tc>
          <w:tcPr>
            <w:tcW w:w="2127" w:type="dxa"/>
          </w:tcPr>
          <w:p w14:paraId="02B72D3F" w14:textId="77777777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Anna Jones – Chestnut Tree House hospice</w:t>
            </w:r>
          </w:p>
          <w:p w14:paraId="6C98929C" w14:textId="77777777" w:rsidR="0091519C" w:rsidRPr="00205DBF" w:rsidRDefault="0091519C" w:rsidP="00E372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D61231" w14:textId="77777777" w:rsidR="0091519C" w:rsidRPr="00205DBF" w:rsidRDefault="0091519C" w:rsidP="009151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Claire Simpson – Julia’s House hospice</w:t>
            </w:r>
          </w:p>
          <w:p w14:paraId="50C08F92" w14:textId="77777777" w:rsidR="0091519C" w:rsidRPr="00205DBF" w:rsidRDefault="0091519C" w:rsidP="00E372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8D1E03" w14:textId="4905F424" w:rsidR="0091519C" w:rsidRPr="00205DBF" w:rsidRDefault="0091519C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Naomi House hospice</w:t>
            </w:r>
          </w:p>
          <w:p w14:paraId="37CCA68A" w14:textId="5802A3BC" w:rsidR="00E3720D" w:rsidRPr="00205DBF" w:rsidRDefault="00E3720D" w:rsidP="00E3720D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MS Teams</w:t>
            </w:r>
          </w:p>
        </w:tc>
      </w:tr>
      <w:tr w:rsidR="00E3720D" w:rsidRPr="00BA214E" w14:paraId="25A2CECF" w14:textId="77777777" w:rsidTr="00B97630">
        <w:trPr>
          <w:trHeight w:val="405"/>
        </w:trPr>
        <w:tc>
          <w:tcPr>
            <w:tcW w:w="1297" w:type="dxa"/>
          </w:tcPr>
          <w:p w14:paraId="38FBF24D" w14:textId="4ED26EC6" w:rsidR="00E3720D" w:rsidRPr="00205DBF" w:rsidRDefault="00E3720D" w:rsidP="00E37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DBF">
              <w:rPr>
                <w:rFonts w:cstheme="minorHAnsi"/>
                <w:b/>
                <w:bCs/>
                <w:sz w:val="20"/>
                <w:szCs w:val="20"/>
              </w:rPr>
              <w:t>4.40 – 4</w:t>
            </w:r>
            <w:r w:rsidR="00BC3973">
              <w:rPr>
                <w:rFonts w:cstheme="minorHAnsi"/>
                <w:b/>
                <w:bCs/>
                <w:sz w:val="20"/>
                <w:szCs w:val="20"/>
              </w:rPr>
              <w:t>.45</w:t>
            </w:r>
            <w:r w:rsidRPr="00205DBF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5592" w:type="dxa"/>
          </w:tcPr>
          <w:p w14:paraId="7417D52D" w14:textId="77777777" w:rsidR="00E3720D" w:rsidRPr="00205DBF" w:rsidRDefault="00E3720D" w:rsidP="00E3720D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05DBF">
              <w:rPr>
                <w:rFonts w:cstheme="minorHAnsi"/>
                <w:i/>
                <w:iCs/>
                <w:sz w:val="20"/>
                <w:szCs w:val="20"/>
              </w:rPr>
              <w:t>CLOSE OF DAY &amp; EVALUATION</w:t>
            </w:r>
          </w:p>
          <w:p w14:paraId="348B4738" w14:textId="77777777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3FAEE4" w14:textId="77777777" w:rsidR="00E3720D" w:rsidRPr="00205DBF" w:rsidRDefault="00E3720D" w:rsidP="00E37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DBF">
              <w:rPr>
                <w:rFonts w:cstheme="minorHAnsi"/>
                <w:sz w:val="20"/>
                <w:szCs w:val="20"/>
              </w:rPr>
              <w:t>Kirsty Lawrence</w:t>
            </w:r>
          </w:p>
          <w:p w14:paraId="5E38019D" w14:textId="062540BD" w:rsidR="00E3720D" w:rsidRPr="00BC3973" w:rsidRDefault="00E3720D" w:rsidP="00E372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973">
              <w:rPr>
                <w:rFonts w:cstheme="minorHAnsi"/>
                <w:i/>
                <w:iCs/>
                <w:sz w:val="18"/>
                <w:szCs w:val="18"/>
              </w:rPr>
              <w:t>CNS Paediatric Oncology &amp; Palliative Care</w:t>
            </w:r>
          </w:p>
        </w:tc>
      </w:tr>
    </w:tbl>
    <w:p w14:paraId="0B32D5A5" w14:textId="77777777" w:rsidR="00EE1BB7" w:rsidRPr="00EE1BB7" w:rsidRDefault="00EE1BB7" w:rsidP="00CF5849">
      <w:pPr>
        <w:spacing w:after="0" w:line="240" w:lineRule="auto"/>
        <w:rPr>
          <w:rFonts w:eastAsia="Times New Roman"/>
        </w:rPr>
      </w:pPr>
    </w:p>
    <w:sectPr w:rsidR="00EE1BB7" w:rsidRPr="00EE1B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0925" w14:textId="77777777" w:rsidR="009222B6" w:rsidRDefault="009222B6" w:rsidP="007411A4">
      <w:pPr>
        <w:spacing w:after="0" w:line="240" w:lineRule="auto"/>
      </w:pPr>
      <w:r>
        <w:separator/>
      </w:r>
    </w:p>
  </w:endnote>
  <w:endnote w:type="continuationSeparator" w:id="0">
    <w:p w14:paraId="284BF1E4" w14:textId="77777777" w:rsidR="009222B6" w:rsidRDefault="009222B6" w:rsidP="0074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3E95" w14:textId="77777777" w:rsidR="009222B6" w:rsidRDefault="009222B6" w:rsidP="007411A4">
      <w:pPr>
        <w:spacing w:after="0" w:line="240" w:lineRule="auto"/>
      </w:pPr>
      <w:r>
        <w:separator/>
      </w:r>
    </w:p>
  </w:footnote>
  <w:footnote w:type="continuationSeparator" w:id="0">
    <w:p w14:paraId="3448D0FE" w14:textId="77777777" w:rsidR="009222B6" w:rsidRDefault="009222B6" w:rsidP="0074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7067" w14:textId="77777777" w:rsidR="007411A4" w:rsidRPr="0073235F" w:rsidRDefault="007411A4" w:rsidP="007411A4">
    <w:pPr>
      <w:pStyle w:val="Header"/>
    </w:pPr>
    <w:r w:rsidRPr="0073235F">
      <w:rPr>
        <w:rFonts w:ascii="Calibri" w:eastAsia="Calibri" w:hAnsi="Calibri" w:cs="Times New Roman"/>
        <w:noProof/>
        <w:color w:val="00000A"/>
      </w:rPr>
      <w:drawing>
        <wp:anchor distT="0" distB="0" distL="114300" distR="114300" simplePos="0" relativeHeight="251659264" behindDoc="1" locked="0" layoutInCell="1" allowOverlap="1" wp14:anchorId="4ECCDEBB" wp14:editId="2489986F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532380" cy="327025"/>
          <wp:effectExtent l="0" t="0" r="1270" b="0"/>
          <wp:wrapTight wrapText="bothSides">
            <wp:wrapPolygon edited="0">
              <wp:start x="0" y="0"/>
              <wp:lineTo x="0" y="20132"/>
              <wp:lineTo x="21448" y="20132"/>
              <wp:lineTo x="21448" y="0"/>
              <wp:lineTo x="0" y="0"/>
            </wp:wrapPolygon>
          </wp:wrapTight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5" t="33905" r="18900" b="55951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35F">
      <w:rPr>
        <w:rFonts w:ascii="Calibri" w:eastAsia="Calibri" w:hAnsi="Calibri" w:cs="Times New Roman"/>
        <w:noProof/>
        <w:color w:val="00000A"/>
        <w:lang w:eastAsia="en-GB"/>
      </w:rPr>
      <w:drawing>
        <wp:inline distT="0" distB="0" distL="0" distR="0" wp14:anchorId="4DA98E66" wp14:editId="7CC8C21B">
          <wp:extent cx="1943100" cy="425450"/>
          <wp:effectExtent l="0" t="0" r="0" b="0"/>
          <wp:docPr id="1" name="Picture 1" descr="SCH logo final jpg_email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 logo final jpg_email siz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C9638" w14:textId="77777777" w:rsidR="007411A4" w:rsidRDefault="0074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35A"/>
    <w:multiLevelType w:val="hybridMultilevel"/>
    <w:tmpl w:val="2D76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4016"/>
    <w:multiLevelType w:val="hybridMultilevel"/>
    <w:tmpl w:val="62C8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21D9"/>
    <w:multiLevelType w:val="hybridMultilevel"/>
    <w:tmpl w:val="EAFA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1B8E"/>
    <w:multiLevelType w:val="hybridMultilevel"/>
    <w:tmpl w:val="A996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7C12"/>
    <w:multiLevelType w:val="hybridMultilevel"/>
    <w:tmpl w:val="263C3D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C3657A"/>
    <w:multiLevelType w:val="hybridMultilevel"/>
    <w:tmpl w:val="6CB0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33518">
    <w:abstractNumId w:val="2"/>
  </w:num>
  <w:num w:numId="2" w16cid:durableId="1313023312">
    <w:abstractNumId w:val="1"/>
  </w:num>
  <w:num w:numId="3" w16cid:durableId="547567313">
    <w:abstractNumId w:val="0"/>
  </w:num>
  <w:num w:numId="4" w16cid:durableId="1656032122">
    <w:abstractNumId w:val="3"/>
  </w:num>
  <w:num w:numId="5" w16cid:durableId="787623093">
    <w:abstractNumId w:val="5"/>
  </w:num>
  <w:num w:numId="6" w16cid:durableId="879973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DE"/>
    <w:rsid w:val="000016E9"/>
    <w:rsid w:val="00001DFA"/>
    <w:rsid w:val="0002380C"/>
    <w:rsid w:val="00023A17"/>
    <w:rsid w:val="0003448C"/>
    <w:rsid w:val="000358F1"/>
    <w:rsid w:val="000518B9"/>
    <w:rsid w:val="00091D11"/>
    <w:rsid w:val="000A1B61"/>
    <w:rsid w:val="000C0F89"/>
    <w:rsid w:val="000C121C"/>
    <w:rsid w:val="000F14A8"/>
    <w:rsid w:val="000F45A7"/>
    <w:rsid w:val="000F46A2"/>
    <w:rsid w:val="00126EDD"/>
    <w:rsid w:val="00137D5C"/>
    <w:rsid w:val="00152894"/>
    <w:rsid w:val="00160725"/>
    <w:rsid w:val="00161B3E"/>
    <w:rsid w:val="00180121"/>
    <w:rsid w:val="001809AB"/>
    <w:rsid w:val="001B22DA"/>
    <w:rsid w:val="001C0C5C"/>
    <w:rsid w:val="001C2105"/>
    <w:rsid w:val="001C7297"/>
    <w:rsid w:val="001C7FF9"/>
    <w:rsid w:val="001D5E72"/>
    <w:rsid w:val="001E0372"/>
    <w:rsid w:val="00205DBF"/>
    <w:rsid w:val="0022068F"/>
    <w:rsid w:val="002238A1"/>
    <w:rsid w:val="00230436"/>
    <w:rsid w:val="0026160A"/>
    <w:rsid w:val="00281E0C"/>
    <w:rsid w:val="002857CB"/>
    <w:rsid w:val="00292705"/>
    <w:rsid w:val="002B0DFB"/>
    <w:rsid w:val="002B6028"/>
    <w:rsid w:val="002C0A4A"/>
    <w:rsid w:val="002F0CD1"/>
    <w:rsid w:val="00302E0C"/>
    <w:rsid w:val="00304C7C"/>
    <w:rsid w:val="00317564"/>
    <w:rsid w:val="003307F0"/>
    <w:rsid w:val="003419F1"/>
    <w:rsid w:val="00347C2A"/>
    <w:rsid w:val="0036040C"/>
    <w:rsid w:val="00361223"/>
    <w:rsid w:val="003736AF"/>
    <w:rsid w:val="003B0949"/>
    <w:rsid w:val="003C073A"/>
    <w:rsid w:val="003E6533"/>
    <w:rsid w:val="00405183"/>
    <w:rsid w:val="00440E84"/>
    <w:rsid w:val="004521BE"/>
    <w:rsid w:val="004637E7"/>
    <w:rsid w:val="004677DA"/>
    <w:rsid w:val="004757D9"/>
    <w:rsid w:val="004A1D32"/>
    <w:rsid w:val="004A37A6"/>
    <w:rsid w:val="004C0D02"/>
    <w:rsid w:val="004E3093"/>
    <w:rsid w:val="00500AC0"/>
    <w:rsid w:val="00502DC0"/>
    <w:rsid w:val="0051468A"/>
    <w:rsid w:val="0051613D"/>
    <w:rsid w:val="00533DCF"/>
    <w:rsid w:val="005548D4"/>
    <w:rsid w:val="00567A47"/>
    <w:rsid w:val="00571021"/>
    <w:rsid w:val="00583CC7"/>
    <w:rsid w:val="00587AD1"/>
    <w:rsid w:val="005906E5"/>
    <w:rsid w:val="005C0642"/>
    <w:rsid w:val="005C58E6"/>
    <w:rsid w:val="005C7148"/>
    <w:rsid w:val="005F1CBB"/>
    <w:rsid w:val="00607F02"/>
    <w:rsid w:val="00626E04"/>
    <w:rsid w:val="00643796"/>
    <w:rsid w:val="006614DA"/>
    <w:rsid w:val="00682EB4"/>
    <w:rsid w:val="0069617D"/>
    <w:rsid w:val="006A29F0"/>
    <w:rsid w:val="006B20DD"/>
    <w:rsid w:val="006F5535"/>
    <w:rsid w:val="00704B8F"/>
    <w:rsid w:val="00715D61"/>
    <w:rsid w:val="0071610D"/>
    <w:rsid w:val="00725880"/>
    <w:rsid w:val="00730D6D"/>
    <w:rsid w:val="007411A4"/>
    <w:rsid w:val="00751F41"/>
    <w:rsid w:val="0075529D"/>
    <w:rsid w:val="007563AD"/>
    <w:rsid w:val="007755CF"/>
    <w:rsid w:val="007838A5"/>
    <w:rsid w:val="007879E7"/>
    <w:rsid w:val="00790588"/>
    <w:rsid w:val="007946BF"/>
    <w:rsid w:val="00794864"/>
    <w:rsid w:val="007A7BC2"/>
    <w:rsid w:val="007F1717"/>
    <w:rsid w:val="00854C5A"/>
    <w:rsid w:val="00875B99"/>
    <w:rsid w:val="0089413E"/>
    <w:rsid w:val="00896E19"/>
    <w:rsid w:val="00897CB7"/>
    <w:rsid w:val="008A5E22"/>
    <w:rsid w:val="008C675D"/>
    <w:rsid w:val="008D3FBE"/>
    <w:rsid w:val="008E60D3"/>
    <w:rsid w:val="0091519C"/>
    <w:rsid w:val="009222B6"/>
    <w:rsid w:val="00926554"/>
    <w:rsid w:val="0093256B"/>
    <w:rsid w:val="00944D0B"/>
    <w:rsid w:val="00957BDA"/>
    <w:rsid w:val="00967CD8"/>
    <w:rsid w:val="00980FCE"/>
    <w:rsid w:val="00987F3C"/>
    <w:rsid w:val="009974F5"/>
    <w:rsid w:val="009B7D8C"/>
    <w:rsid w:val="009C13EA"/>
    <w:rsid w:val="009D48C1"/>
    <w:rsid w:val="009D7676"/>
    <w:rsid w:val="009E058D"/>
    <w:rsid w:val="009F4E7C"/>
    <w:rsid w:val="00A36B0E"/>
    <w:rsid w:val="00A37F3D"/>
    <w:rsid w:val="00A72CE7"/>
    <w:rsid w:val="00A8662B"/>
    <w:rsid w:val="00A93AE4"/>
    <w:rsid w:val="00AA2675"/>
    <w:rsid w:val="00AC31C5"/>
    <w:rsid w:val="00AD62BF"/>
    <w:rsid w:val="00AF670D"/>
    <w:rsid w:val="00B06BFA"/>
    <w:rsid w:val="00B120BD"/>
    <w:rsid w:val="00B30698"/>
    <w:rsid w:val="00B32E63"/>
    <w:rsid w:val="00B57235"/>
    <w:rsid w:val="00B57F02"/>
    <w:rsid w:val="00B72DA7"/>
    <w:rsid w:val="00B83E68"/>
    <w:rsid w:val="00B97630"/>
    <w:rsid w:val="00BA214E"/>
    <w:rsid w:val="00BA4E9E"/>
    <w:rsid w:val="00BC3973"/>
    <w:rsid w:val="00BD24F8"/>
    <w:rsid w:val="00BD46CB"/>
    <w:rsid w:val="00BE5E07"/>
    <w:rsid w:val="00C13DA3"/>
    <w:rsid w:val="00C25A3A"/>
    <w:rsid w:val="00C30026"/>
    <w:rsid w:val="00C319D2"/>
    <w:rsid w:val="00C45AE5"/>
    <w:rsid w:val="00C45B53"/>
    <w:rsid w:val="00C529D8"/>
    <w:rsid w:val="00C607F3"/>
    <w:rsid w:val="00C84771"/>
    <w:rsid w:val="00C952E6"/>
    <w:rsid w:val="00CB15DE"/>
    <w:rsid w:val="00CB585D"/>
    <w:rsid w:val="00CC1EC5"/>
    <w:rsid w:val="00CC3BC8"/>
    <w:rsid w:val="00CC5E93"/>
    <w:rsid w:val="00CD1873"/>
    <w:rsid w:val="00CF5849"/>
    <w:rsid w:val="00CF6DE0"/>
    <w:rsid w:val="00D03492"/>
    <w:rsid w:val="00D31E6E"/>
    <w:rsid w:val="00D4535C"/>
    <w:rsid w:val="00D539E3"/>
    <w:rsid w:val="00D62DFA"/>
    <w:rsid w:val="00D72C8C"/>
    <w:rsid w:val="00D85539"/>
    <w:rsid w:val="00DA5661"/>
    <w:rsid w:val="00DD2482"/>
    <w:rsid w:val="00DF1395"/>
    <w:rsid w:val="00DF76AA"/>
    <w:rsid w:val="00E155D1"/>
    <w:rsid w:val="00E16E01"/>
    <w:rsid w:val="00E301FB"/>
    <w:rsid w:val="00E3720D"/>
    <w:rsid w:val="00E37B24"/>
    <w:rsid w:val="00E5576F"/>
    <w:rsid w:val="00E57437"/>
    <w:rsid w:val="00E75F91"/>
    <w:rsid w:val="00E81CBD"/>
    <w:rsid w:val="00EA6C75"/>
    <w:rsid w:val="00EB22F3"/>
    <w:rsid w:val="00EB4A37"/>
    <w:rsid w:val="00EE1BB7"/>
    <w:rsid w:val="00EF51F8"/>
    <w:rsid w:val="00EF5D26"/>
    <w:rsid w:val="00F163FB"/>
    <w:rsid w:val="00F221A2"/>
    <w:rsid w:val="00F33E81"/>
    <w:rsid w:val="00F65A9E"/>
    <w:rsid w:val="00F7172A"/>
    <w:rsid w:val="00F92654"/>
    <w:rsid w:val="00F93CAE"/>
    <w:rsid w:val="00FA18E8"/>
    <w:rsid w:val="00FA63CA"/>
    <w:rsid w:val="00FC1124"/>
    <w:rsid w:val="00FC590F"/>
    <w:rsid w:val="00FC6FF5"/>
    <w:rsid w:val="00FD385F"/>
    <w:rsid w:val="00FD67D6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1DF5"/>
  <w15:chartTrackingRefBased/>
  <w15:docId w15:val="{6DD4D460-039A-4E39-8DA9-0CD88A62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630"/>
    <w:pPr>
      <w:ind w:left="720"/>
      <w:contextualSpacing/>
    </w:pPr>
  </w:style>
  <w:style w:type="paragraph" w:customStyle="1" w:styleId="xmsonormal">
    <w:name w:val="x_msonormal"/>
    <w:basedOn w:val="Normal"/>
    <w:rsid w:val="0051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thmrbuz0e">
    <w:name w:val="markthmrbuz0e"/>
    <w:basedOn w:val="DefaultParagraphFont"/>
    <w:rsid w:val="0051613D"/>
  </w:style>
  <w:style w:type="paragraph" w:styleId="Header">
    <w:name w:val="header"/>
    <w:basedOn w:val="Normal"/>
    <w:link w:val="HeaderChar"/>
    <w:uiPriority w:val="99"/>
    <w:unhideWhenUsed/>
    <w:rsid w:val="0074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A4"/>
  </w:style>
  <w:style w:type="paragraph" w:styleId="Footer">
    <w:name w:val="footer"/>
    <w:basedOn w:val="Normal"/>
    <w:link w:val="FooterChar"/>
    <w:uiPriority w:val="99"/>
    <w:unhideWhenUsed/>
    <w:rsid w:val="0074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Kirsty</dc:creator>
  <cp:keywords/>
  <dc:description/>
  <cp:lastModifiedBy>Lawrence, Kirsty</cp:lastModifiedBy>
  <cp:revision>6</cp:revision>
  <dcterms:created xsi:type="dcterms:W3CDTF">2023-08-25T14:29:00Z</dcterms:created>
  <dcterms:modified xsi:type="dcterms:W3CDTF">2024-02-01T13:56:00Z</dcterms:modified>
</cp:coreProperties>
</file>